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9F" w:rsidRPr="00E04B9F" w:rsidRDefault="00E04B9F" w:rsidP="00E04B9F">
      <w:pPr>
        <w:shd w:val="clear" w:color="auto" w:fill="FFFFFF"/>
        <w:spacing w:after="0" w:line="240" w:lineRule="auto"/>
        <w:textAlignment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fr-FR"/>
        </w:rPr>
      </w:pPr>
      <w:r w:rsidRPr="00E04B9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fr-FR"/>
        </w:rPr>
        <w:t>Superbe ouverture de la saison musicale</w:t>
      </w:r>
    </w:p>
    <w:p w:rsidR="00E04B9F" w:rsidRPr="00E04B9F" w:rsidRDefault="00E04B9F" w:rsidP="00E04B9F">
      <w:pPr>
        <w:shd w:val="clear" w:color="auto" w:fill="FFFFFF"/>
        <w:spacing w:before="120" w:after="75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bdr w:val="single" w:sz="6" w:space="4" w:color="333333" w:frame="1"/>
          <w:shd w:val="clear" w:color="auto" w:fill="333333"/>
          <w:lang w:eastAsia="fr-FR"/>
        </w:rPr>
      </w:pPr>
      <w:r w:rsidRPr="00E04B9F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begin"/>
      </w:r>
      <w:r w:rsidRPr="00E04B9F">
        <w:rPr>
          <w:rFonts w:ascii="Arial" w:eastAsia="Times New Roman" w:hAnsi="Arial" w:cs="Arial"/>
          <w:color w:val="000000"/>
          <w:sz w:val="24"/>
          <w:szCs w:val="24"/>
          <w:lang w:eastAsia="fr-FR"/>
        </w:rPr>
        <w:instrText xml:space="preserve"> HYPERLINK "https://lejournaldugers.fr/concert" </w:instrText>
      </w:r>
      <w:r w:rsidRPr="00E04B9F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separate"/>
      </w:r>
    </w:p>
    <w:p w:rsidR="00E04B9F" w:rsidRPr="00E04B9F" w:rsidRDefault="00E04B9F" w:rsidP="00E04B9F">
      <w:pPr>
        <w:shd w:val="clear" w:color="auto" w:fill="FFFFFF"/>
        <w:spacing w:before="120" w:after="75" w:line="240" w:lineRule="auto"/>
        <w:rPr>
          <w:rFonts w:ascii="Arial" w:eastAsia="Times New Roman" w:hAnsi="Arial" w:cs="Arial"/>
          <w:color w:val="FFFFFF"/>
          <w:sz w:val="24"/>
          <w:szCs w:val="24"/>
          <w:bdr w:val="single" w:sz="6" w:space="4" w:color="333333" w:frame="1"/>
          <w:shd w:val="clear" w:color="auto" w:fill="333333"/>
          <w:lang w:eastAsia="fr-FR"/>
        </w:rPr>
      </w:pPr>
      <w:r w:rsidRPr="00E04B9F">
        <w:rPr>
          <w:rFonts w:ascii="Arial" w:eastAsia="Times New Roman" w:hAnsi="Symbol" w:cs="Arial"/>
          <w:color w:val="FFFFFF"/>
          <w:sz w:val="24"/>
          <w:szCs w:val="24"/>
          <w:bdr w:val="single" w:sz="6" w:space="4" w:color="333333" w:frame="1"/>
          <w:shd w:val="clear" w:color="auto" w:fill="333333"/>
          <w:lang w:eastAsia="fr-FR"/>
        </w:rPr>
        <w:t></w:t>
      </w:r>
      <w:r w:rsidRPr="00E04B9F">
        <w:rPr>
          <w:rFonts w:ascii="Arial" w:eastAsia="Times New Roman" w:hAnsi="Arial" w:cs="Arial"/>
          <w:color w:val="FFFFFF"/>
          <w:sz w:val="24"/>
          <w:szCs w:val="24"/>
          <w:bdr w:val="single" w:sz="6" w:space="4" w:color="333333" w:frame="1"/>
          <w:shd w:val="clear" w:color="auto" w:fill="333333"/>
          <w:lang w:eastAsia="fr-FR"/>
        </w:rPr>
        <w:t xml:space="preserve">  Concert</w:t>
      </w:r>
      <w:r w:rsidRPr="00E04B9F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end"/>
      </w:r>
      <w:r w:rsidRPr="00E04B9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Pr="00E04B9F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begin"/>
      </w:r>
      <w:r w:rsidRPr="00E04B9F">
        <w:rPr>
          <w:rFonts w:ascii="Arial" w:eastAsia="Times New Roman" w:hAnsi="Arial" w:cs="Arial"/>
          <w:color w:val="000000"/>
          <w:sz w:val="24"/>
          <w:szCs w:val="24"/>
          <w:lang w:eastAsia="fr-FR"/>
        </w:rPr>
        <w:instrText xml:space="preserve"> HYPERLINK "https://lejournaldugers.fr/adour-astarac" </w:instrText>
      </w:r>
      <w:r w:rsidRPr="00E04B9F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separate"/>
      </w:r>
    </w:p>
    <w:p w:rsidR="00E04B9F" w:rsidRPr="00E04B9F" w:rsidRDefault="00E04B9F" w:rsidP="00E04B9F">
      <w:pPr>
        <w:shd w:val="clear" w:color="auto" w:fill="FFFFFF"/>
        <w:spacing w:before="120" w:after="75" w:line="240" w:lineRule="auto"/>
        <w:rPr>
          <w:rFonts w:ascii="Arial" w:eastAsia="Times New Roman" w:hAnsi="Arial" w:cs="Arial"/>
          <w:color w:val="FFFFFF"/>
          <w:sz w:val="24"/>
          <w:szCs w:val="24"/>
          <w:bdr w:val="single" w:sz="6" w:space="4" w:color="333333" w:frame="1"/>
          <w:shd w:val="clear" w:color="auto" w:fill="333333"/>
          <w:lang w:eastAsia="fr-FR"/>
        </w:rPr>
      </w:pPr>
      <w:r w:rsidRPr="00E04B9F">
        <w:rPr>
          <w:rFonts w:ascii="Arial" w:eastAsia="Times New Roman" w:hAnsi="Symbol" w:cs="Arial"/>
          <w:color w:val="FFFFFF"/>
          <w:sz w:val="24"/>
          <w:szCs w:val="24"/>
          <w:bdr w:val="single" w:sz="6" w:space="4" w:color="333333" w:frame="1"/>
          <w:shd w:val="clear" w:color="auto" w:fill="333333"/>
          <w:lang w:eastAsia="fr-FR"/>
        </w:rPr>
        <w:t></w:t>
      </w:r>
      <w:r w:rsidRPr="00E04B9F">
        <w:rPr>
          <w:rFonts w:ascii="Arial" w:eastAsia="Times New Roman" w:hAnsi="Arial" w:cs="Arial"/>
          <w:color w:val="FFFFFF"/>
          <w:sz w:val="24"/>
          <w:szCs w:val="24"/>
          <w:bdr w:val="single" w:sz="6" w:space="4" w:color="333333" w:frame="1"/>
          <w:shd w:val="clear" w:color="auto" w:fill="333333"/>
          <w:lang w:eastAsia="fr-FR"/>
        </w:rPr>
        <w:t xml:space="preserve">   Adour, </w:t>
      </w:r>
      <w:proofErr w:type="spellStart"/>
      <w:r w:rsidRPr="00E04B9F">
        <w:rPr>
          <w:rFonts w:ascii="Arial" w:eastAsia="Times New Roman" w:hAnsi="Arial" w:cs="Arial"/>
          <w:color w:val="FFFFFF"/>
          <w:sz w:val="24"/>
          <w:szCs w:val="24"/>
          <w:bdr w:val="single" w:sz="6" w:space="4" w:color="333333" w:frame="1"/>
          <w:shd w:val="clear" w:color="auto" w:fill="333333"/>
          <w:lang w:eastAsia="fr-FR"/>
        </w:rPr>
        <w:t>Astarac</w:t>
      </w:r>
      <w:proofErr w:type="spellEnd"/>
      <w:r w:rsidRPr="00E04B9F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end"/>
      </w:r>
      <w:r w:rsidRPr="00E04B9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Pr="00E04B9F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begin"/>
      </w:r>
      <w:r w:rsidRPr="00E04B9F">
        <w:rPr>
          <w:rFonts w:ascii="Arial" w:eastAsia="Times New Roman" w:hAnsi="Arial" w:cs="Arial"/>
          <w:color w:val="000000"/>
          <w:sz w:val="24"/>
          <w:szCs w:val="24"/>
          <w:lang w:eastAsia="fr-FR"/>
        </w:rPr>
        <w:instrText xml:space="preserve"> HYPERLINK "https://lejournaldugers.fr/ville/301-plaisance-du-gers" </w:instrText>
      </w:r>
      <w:r w:rsidRPr="00E04B9F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separate"/>
      </w:r>
    </w:p>
    <w:p w:rsidR="00E04B9F" w:rsidRPr="00E04B9F" w:rsidRDefault="00E04B9F" w:rsidP="00E04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04B9F">
        <w:rPr>
          <w:rFonts w:ascii="Arial" w:eastAsia="Times New Roman" w:hAnsi="Symbol" w:cs="Arial"/>
          <w:color w:val="FFFFFF"/>
          <w:sz w:val="24"/>
          <w:szCs w:val="24"/>
          <w:bdr w:val="single" w:sz="6" w:space="4" w:color="333333" w:frame="1"/>
          <w:shd w:val="clear" w:color="auto" w:fill="333333"/>
          <w:lang w:eastAsia="fr-FR"/>
        </w:rPr>
        <w:t></w:t>
      </w:r>
      <w:r w:rsidRPr="00E04B9F">
        <w:rPr>
          <w:rFonts w:ascii="Arial" w:eastAsia="Times New Roman" w:hAnsi="Arial" w:cs="Arial"/>
          <w:color w:val="FFFFFF"/>
          <w:sz w:val="24"/>
          <w:szCs w:val="24"/>
          <w:bdr w:val="single" w:sz="6" w:space="4" w:color="333333" w:frame="1"/>
          <w:shd w:val="clear" w:color="auto" w:fill="333333"/>
          <w:lang w:eastAsia="fr-FR"/>
        </w:rPr>
        <w:t xml:space="preserve">   Plaisance du Gers</w:t>
      </w:r>
      <w:r w:rsidRPr="00E04B9F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end"/>
      </w:r>
    </w:p>
    <w:p w:rsidR="00E04B9F" w:rsidRPr="00E04B9F" w:rsidRDefault="00E04B9F" w:rsidP="00E04B9F">
      <w:pPr>
        <w:shd w:val="clear" w:color="auto" w:fill="FFFFFF"/>
        <w:spacing w:after="75" w:line="750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04B9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 mercredi 12 avril 2023 à 14h47</w:t>
      </w:r>
    </w:p>
    <w:p w:rsidR="00E04B9F" w:rsidRPr="00E04B9F" w:rsidRDefault="00E04B9F" w:rsidP="00E0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04B9F" w:rsidRPr="00E04B9F" w:rsidRDefault="001C42CE" w:rsidP="00E04B9F">
      <w:pPr>
        <w:shd w:val="clear" w:color="auto" w:fill="FFFFFF"/>
        <w:spacing w:after="45" w:line="630" w:lineRule="atLeast"/>
        <w:rPr>
          <w:rFonts w:ascii="Arial" w:eastAsia="Times New Roman" w:hAnsi="Arial" w:cs="Arial"/>
          <w:color w:val="0000FF"/>
          <w:sz w:val="24"/>
          <w:szCs w:val="24"/>
          <w:shd w:val="clear" w:color="auto" w:fill="4769A5"/>
          <w:lang w:eastAsia="fr-FR"/>
        </w:rPr>
      </w:pPr>
      <w:r>
        <w:rPr>
          <w:noProof/>
          <w:lang w:eastAsia="fr-FR"/>
        </w:rPr>
        <w:drawing>
          <wp:inline distT="0" distB="0" distL="0" distR="0" wp14:anchorId="00F9D0B5" wp14:editId="0AC866AE">
            <wp:extent cx="5760720" cy="4320540"/>
            <wp:effectExtent l="0" t="0" r="0" b="3810"/>
            <wp:docPr id="3" name="Image 3" descr="https://lejournaldugers.fr/uploads/media/u30/65594/20230412024639wp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journaldugers.fr/uploads/media/u30/65594/20230412024639wpy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B9F" w:rsidRPr="00E04B9F">
        <w:rPr>
          <w:rFonts w:ascii="Arial" w:eastAsia="Times New Roman" w:hAnsi="Arial" w:cs="Arial"/>
          <w:color w:val="373737"/>
          <w:sz w:val="24"/>
          <w:szCs w:val="24"/>
          <w:lang w:eastAsia="fr-FR"/>
        </w:rPr>
        <w:fldChar w:fldCharType="begin"/>
      </w:r>
      <w:r w:rsidR="00E04B9F" w:rsidRPr="00E04B9F">
        <w:rPr>
          <w:rFonts w:ascii="Arial" w:eastAsia="Times New Roman" w:hAnsi="Arial" w:cs="Arial"/>
          <w:color w:val="373737"/>
          <w:sz w:val="24"/>
          <w:szCs w:val="24"/>
          <w:lang w:eastAsia="fr-FR"/>
        </w:rPr>
        <w:instrText xml:space="preserve"> HYPERLINK "https://www.facebook.com/sharer/sharer.php?u=https://lejournaldugers.fr/article/65594-superbe-ouverture-de-la-saison-musicale" \t "_blank" </w:instrText>
      </w:r>
      <w:r w:rsidR="00E04B9F" w:rsidRPr="00E04B9F">
        <w:rPr>
          <w:rFonts w:ascii="Arial" w:eastAsia="Times New Roman" w:hAnsi="Arial" w:cs="Arial"/>
          <w:color w:val="373737"/>
          <w:sz w:val="24"/>
          <w:szCs w:val="24"/>
          <w:lang w:eastAsia="fr-FR"/>
        </w:rPr>
        <w:fldChar w:fldCharType="separate"/>
      </w:r>
    </w:p>
    <w:p w:rsidR="00E04B9F" w:rsidRPr="00E04B9F" w:rsidRDefault="00E04B9F" w:rsidP="00E04B9F">
      <w:pPr>
        <w:shd w:val="clear" w:color="auto" w:fill="FFFFFF"/>
        <w:spacing w:before="45" w:after="45" w:line="630" w:lineRule="atLeast"/>
        <w:rPr>
          <w:rFonts w:ascii="Arial" w:eastAsia="Times New Roman" w:hAnsi="Arial" w:cs="Arial"/>
          <w:color w:val="0000FF"/>
          <w:sz w:val="24"/>
          <w:szCs w:val="24"/>
          <w:shd w:val="clear" w:color="auto" w:fill="51A3BF"/>
          <w:lang w:eastAsia="fr-FR"/>
        </w:rPr>
      </w:pPr>
      <w:r w:rsidRPr="00E04B9F">
        <w:rPr>
          <w:rFonts w:ascii="Arial" w:eastAsia="Times New Roman" w:hAnsi="Arial" w:cs="Arial"/>
          <w:color w:val="373737"/>
          <w:sz w:val="24"/>
          <w:szCs w:val="24"/>
          <w:lang w:eastAsia="fr-FR"/>
        </w:rPr>
        <w:fldChar w:fldCharType="end"/>
      </w:r>
      <w:r w:rsidRPr="00E04B9F">
        <w:rPr>
          <w:rFonts w:ascii="Arial" w:eastAsia="Times New Roman" w:hAnsi="Arial" w:cs="Arial"/>
          <w:color w:val="373737"/>
          <w:sz w:val="24"/>
          <w:szCs w:val="24"/>
          <w:lang w:eastAsia="fr-FR"/>
        </w:rPr>
        <w:fldChar w:fldCharType="begin"/>
      </w:r>
      <w:r w:rsidRPr="00E04B9F">
        <w:rPr>
          <w:rFonts w:ascii="Arial" w:eastAsia="Times New Roman" w:hAnsi="Arial" w:cs="Arial"/>
          <w:color w:val="373737"/>
          <w:sz w:val="24"/>
          <w:szCs w:val="24"/>
          <w:lang w:eastAsia="fr-FR"/>
        </w:rPr>
        <w:instrText xml:space="preserve"> HYPERLINK "https://twitter.com/share?url=https://lejournaldugers.fr/r/65594&amp;text=Superbe%20ouverture%20de%20la%20saison%20musicale&amp;via=lejournaldugers" \t "_blank" </w:instrText>
      </w:r>
      <w:r w:rsidRPr="00E04B9F">
        <w:rPr>
          <w:rFonts w:ascii="Arial" w:eastAsia="Times New Roman" w:hAnsi="Arial" w:cs="Arial"/>
          <w:color w:val="373737"/>
          <w:sz w:val="24"/>
          <w:szCs w:val="24"/>
          <w:lang w:eastAsia="fr-FR"/>
        </w:rPr>
        <w:fldChar w:fldCharType="separate"/>
      </w:r>
    </w:p>
    <w:p w:rsidR="00E04B9F" w:rsidRPr="00E04B9F" w:rsidRDefault="00E04B9F" w:rsidP="00E04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fr-FR"/>
        </w:rPr>
      </w:pPr>
      <w:r w:rsidRPr="00E04B9F">
        <w:rPr>
          <w:rFonts w:ascii="Arial" w:eastAsia="Times New Roman" w:hAnsi="Arial" w:cs="Arial"/>
          <w:color w:val="373737"/>
          <w:sz w:val="24"/>
          <w:szCs w:val="24"/>
          <w:lang w:eastAsia="fr-FR"/>
        </w:rPr>
        <w:fldChar w:fldCharType="end"/>
      </w:r>
    </w:p>
    <w:p w:rsidR="00E04B9F" w:rsidRPr="00E04B9F" w:rsidRDefault="00E04B9F" w:rsidP="00E04B9F">
      <w:pPr>
        <w:shd w:val="clear" w:color="auto" w:fill="FFFFFF"/>
        <w:spacing w:before="45" w:after="45" w:line="630" w:lineRule="atLeast"/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727272"/>
          <w:lang w:eastAsia="fr-FR"/>
        </w:rPr>
      </w:pPr>
      <w:r w:rsidRPr="00E04B9F">
        <w:rPr>
          <w:rFonts w:ascii="Arial" w:eastAsia="Times New Roman" w:hAnsi="Arial" w:cs="Arial"/>
          <w:color w:val="373737"/>
          <w:sz w:val="24"/>
          <w:szCs w:val="24"/>
          <w:lang w:eastAsia="fr-FR"/>
        </w:rPr>
        <w:fldChar w:fldCharType="begin"/>
      </w:r>
      <w:r w:rsidRPr="00E04B9F">
        <w:rPr>
          <w:rFonts w:ascii="Arial" w:eastAsia="Times New Roman" w:hAnsi="Arial" w:cs="Arial"/>
          <w:color w:val="373737"/>
          <w:sz w:val="24"/>
          <w:szCs w:val="24"/>
          <w:lang w:eastAsia="fr-FR"/>
        </w:rPr>
        <w:instrText xml:space="preserve"> HYPERLINK "javascript:void(0)" </w:instrText>
      </w:r>
      <w:r w:rsidRPr="00E04B9F">
        <w:rPr>
          <w:rFonts w:ascii="Arial" w:eastAsia="Times New Roman" w:hAnsi="Arial" w:cs="Arial"/>
          <w:color w:val="373737"/>
          <w:sz w:val="24"/>
          <w:szCs w:val="24"/>
          <w:lang w:eastAsia="fr-FR"/>
        </w:rPr>
        <w:fldChar w:fldCharType="separate"/>
      </w:r>
    </w:p>
    <w:p w:rsidR="00E04B9F" w:rsidRPr="00E04B9F" w:rsidRDefault="00E04B9F" w:rsidP="00E04B9F">
      <w:pPr>
        <w:shd w:val="clear" w:color="auto" w:fill="FFFFFF"/>
        <w:spacing w:before="45" w:after="45" w:line="630" w:lineRule="atLeast"/>
        <w:rPr>
          <w:rFonts w:ascii="Arial" w:eastAsia="Times New Roman" w:hAnsi="Arial" w:cs="Arial"/>
          <w:color w:val="0000FF"/>
          <w:sz w:val="24"/>
          <w:szCs w:val="24"/>
          <w:shd w:val="clear" w:color="auto" w:fill="727272"/>
          <w:lang w:eastAsia="fr-FR"/>
        </w:rPr>
      </w:pPr>
      <w:r w:rsidRPr="00E04B9F">
        <w:rPr>
          <w:rFonts w:ascii="Arial" w:eastAsia="Times New Roman" w:hAnsi="Arial" w:cs="Arial"/>
          <w:color w:val="373737"/>
          <w:sz w:val="24"/>
          <w:szCs w:val="24"/>
          <w:lang w:eastAsia="fr-FR"/>
        </w:rPr>
        <w:fldChar w:fldCharType="end"/>
      </w:r>
      <w:r w:rsidRPr="00E04B9F">
        <w:rPr>
          <w:rFonts w:ascii="Arial" w:eastAsia="Times New Roman" w:hAnsi="Arial" w:cs="Arial"/>
          <w:color w:val="373737"/>
          <w:sz w:val="24"/>
          <w:szCs w:val="24"/>
          <w:lang w:eastAsia="fr-FR"/>
        </w:rPr>
        <w:fldChar w:fldCharType="begin"/>
      </w:r>
      <w:r w:rsidRPr="00E04B9F">
        <w:rPr>
          <w:rFonts w:ascii="Arial" w:eastAsia="Times New Roman" w:hAnsi="Arial" w:cs="Arial"/>
          <w:color w:val="373737"/>
          <w:sz w:val="24"/>
          <w:szCs w:val="24"/>
          <w:lang w:eastAsia="fr-FR"/>
        </w:rPr>
        <w:instrText xml:space="preserve"> HYPERLINK "javascript:void(0)" </w:instrText>
      </w:r>
      <w:r w:rsidRPr="00E04B9F">
        <w:rPr>
          <w:rFonts w:ascii="Arial" w:eastAsia="Times New Roman" w:hAnsi="Arial" w:cs="Arial"/>
          <w:color w:val="373737"/>
          <w:sz w:val="24"/>
          <w:szCs w:val="24"/>
          <w:lang w:eastAsia="fr-FR"/>
        </w:rPr>
        <w:fldChar w:fldCharType="separate"/>
      </w:r>
    </w:p>
    <w:p w:rsidR="00E04B9F" w:rsidRPr="00E04B9F" w:rsidRDefault="00E04B9F" w:rsidP="00E04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fr-FR"/>
        </w:rPr>
      </w:pPr>
      <w:r w:rsidRPr="00E04B9F">
        <w:rPr>
          <w:rFonts w:ascii="Arial" w:eastAsia="Times New Roman" w:hAnsi="Arial" w:cs="Arial"/>
          <w:color w:val="373737"/>
          <w:sz w:val="24"/>
          <w:szCs w:val="24"/>
          <w:lang w:eastAsia="fr-FR"/>
        </w:rPr>
        <w:fldChar w:fldCharType="end"/>
      </w:r>
    </w:p>
    <w:p w:rsidR="00E04B9F" w:rsidRPr="00E04B9F" w:rsidRDefault="00E04B9F" w:rsidP="001C4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737"/>
          <w:sz w:val="26"/>
          <w:szCs w:val="26"/>
          <w:lang w:eastAsia="fr-FR"/>
        </w:rPr>
      </w:pPr>
      <w:bookmarkStart w:id="0" w:name="_GoBack"/>
      <w:bookmarkEnd w:id="0"/>
      <w:r w:rsidRPr="00E04B9F">
        <w:rPr>
          <w:rFonts w:ascii="Arial" w:eastAsia="Times New Roman" w:hAnsi="Arial" w:cs="Arial"/>
          <w:b/>
          <w:bCs/>
          <w:color w:val="373737"/>
          <w:sz w:val="26"/>
          <w:szCs w:val="26"/>
          <w:lang w:eastAsia="fr-FR"/>
        </w:rPr>
        <w:lastRenderedPageBreak/>
        <w:t>Cent quatr</w:t>
      </w:r>
      <w:r w:rsidR="00097621">
        <w:rPr>
          <w:rFonts w:ascii="Arial" w:eastAsia="Times New Roman" w:hAnsi="Arial" w:cs="Arial"/>
          <w:b/>
          <w:bCs/>
          <w:color w:val="373737"/>
          <w:sz w:val="26"/>
          <w:szCs w:val="26"/>
          <w:lang w:eastAsia="fr-FR"/>
        </w:rPr>
        <w:t>e</w:t>
      </w:r>
      <w:r w:rsidRPr="00E04B9F">
        <w:rPr>
          <w:rFonts w:ascii="Arial" w:eastAsia="Times New Roman" w:hAnsi="Arial" w:cs="Arial"/>
          <w:b/>
          <w:bCs/>
          <w:color w:val="373737"/>
          <w:sz w:val="26"/>
          <w:szCs w:val="26"/>
          <w:lang w:eastAsia="fr-FR"/>
        </w:rPr>
        <w:t>-vingts auditeurs se pressaient dans l'église de Plaisance en ce dimanche des Rameaux dernier.</w:t>
      </w:r>
    </w:p>
    <w:p w:rsidR="00E04B9F" w:rsidRPr="00E04B9F" w:rsidRDefault="00E04B9F" w:rsidP="001C4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737"/>
          <w:sz w:val="26"/>
          <w:szCs w:val="26"/>
          <w:lang w:eastAsia="fr-FR"/>
        </w:rPr>
      </w:pPr>
      <w:r w:rsidRPr="00E04B9F">
        <w:rPr>
          <w:rFonts w:ascii="Arial" w:eastAsia="Times New Roman" w:hAnsi="Arial" w:cs="Arial"/>
          <w:color w:val="373737"/>
          <w:sz w:val="26"/>
          <w:szCs w:val="26"/>
          <w:lang w:eastAsia="fr-FR"/>
        </w:rPr>
        <w:t>Pour ouvrir sa saison musicale,</w:t>
      </w:r>
      <w:r w:rsidRPr="00E04B9F">
        <w:rPr>
          <w:rFonts w:ascii="Arial" w:eastAsia="Times New Roman" w:hAnsi="Arial" w:cs="Arial"/>
          <w:b/>
          <w:bCs/>
          <w:color w:val="373737"/>
          <w:sz w:val="26"/>
          <w:szCs w:val="26"/>
          <w:lang w:eastAsia="fr-FR"/>
        </w:rPr>
        <w:t> l'association </w:t>
      </w:r>
      <w:r w:rsidRPr="00E04B9F">
        <w:rPr>
          <w:rFonts w:ascii="Arial" w:eastAsia="Times New Roman" w:hAnsi="Arial" w:cs="Arial"/>
          <w:b/>
          <w:bCs/>
          <w:i/>
          <w:iCs/>
          <w:color w:val="373737"/>
          <w:sz w:val="26"/>
          <w:szCs w:val="26"/>
          <w:lang w:eastAsia="fr-FR"/>
        </w:rPr>
        <w:t>Orgue, Culture et Musiques en Val d'Adour </w:t>
      </w:r>
      <w:r w:rsidRPr="00E04B9F">
        <w:rPr>
          <w:rFonts w:ascii="Arial" w:eastAsia="Times New Roman" w:hAnsi="Arial" w:cs="Arial"/>
          <w:color w:val="373737"/>
          <w:sz w:val="26"/>
          <w:szCs w:val="26"/>
          <w:lang w:eastAsia="fr-FR"/>
        </w:rPr>
        <w:t xml:space="preserve">avait choisi d'accueillir le </w:t>
      </w:r>
      <w:r w:rsidR="00097621">
        <w:rPr>
          <w:rFonts w:ascii="Arial" w:eastAsia="Times New Roman" w:hAnsi="Arial" w:cs="Arial"/>
          <w:color w:val="373737"/>
          <w:sz w:val="26"/>
          <w:szCs w:val="26"/>
          <w:lang w:eastAsia="fr-FR"/>
        </w:rPr>
        <w:t xml:space="preserve">chœur de Tarbes </w:t>
      </w:r>
      <w:r w:rsidRPr="00E04B9F">
        <w:rPr>
          <w:rFonts w:ascii="Arial" w:eastAsia="Times New Roman" w:hAnsi="Arial" w:cs="Arial"/>
          <w:color w:val="373737"/>
          <w:sz w:val="26"/>
          <w:szCs w:val="26"/>
          <w:lang w:eastAsia="fr-FR"/>
        </w:rPr>
        <w:t>Hautes-Pyrénées associé à quatre solistes et au grand orgue qui était l'instrument-maître de ce concert.</w:t>
      </w:r>
    </w:p>
    <w:p w:rsidR="00E04B9F" w:rsidRPr="00E04B9F" w:rsidRDefault="00E04B9F" w:rsidP="001C4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737"/>
          <w:sz w:val="26"/>
          <w:szCs w:val="26"/>
          <w:lang w:eastAsia="fr-FR"/>
        </w:rPr>
      </w:pPr>
      <w:r w:rsidRPr="00E04B9F">
        <w:rPr>
          <w:rFonts w:ascii="Arial" w:eastAsia="Times New Roman" w:hAnsi="Arial" w:cs="Arial"/>
          <w:color w:val="373737"/>
          <w:sz w:val="26"/>
          <w:szCs w:val="26"/>
          <w:lang w:eastAsia="fr-FR"/>
        </w:rPr>
        <w:t>Du début à la fin du concert</w:t>
      </w:r>
      <w:r w:rsidR="00097621">
        <w:rPr>
          <w:rFonts w:ascii="Arial" w:eastAsia="Times New Roman" w:hAnsi="Arial" w:cs="Arial"/>
          <w:color w:val="373737"/>
          <w:sz w:val="26"/>
          <w:szCs w:val="26"/>
          <w:lang w:eastAsia="fr-FR"/>
        </w:rPr>
        <w:t>,</w:t>
      </w:r>
      <w:r w:rsidRPr="00E04B9F">
        <w:rPr>
          <w:rFonts w:ascii="Arial" w:eastAsia="Times New Roman" w:hAnsi="Arial" w:cs="Arial"/>
          <w:color w:val="373737"/>
          <w:sz w:val="26"/>
          <w:szCs w:val="26"/>
          <w:lang w:eastAsia="fr-FR"/>
        </w:rPr>
        <w:t xml:space="preserve"> l'orgue se déploya dans toute la variété de sa palette sonore, du plus doux au plus puissant.</w:t>
      </w:r>
    </w:p>
    <w:p w:rsidR="00E04B9F" w:rsidRPr="00E04B9F" w:rsidRDefault="00E04B9F" w:rsidP="001C4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737"/>
          <w:sz w:val="26"/>
          <w:szCs w:val="26"/>
          <w:lang w:eastAsia="fr-FR"/>
        </w:rPr>
      </w:pPr>
      <w:r w:rsidRPr="00E04B9F">
        <w:rPr>
          <w:rFonts w:ascii="Arial" w:eastAsia="Times New Roman" w:hAnsi="Arial" w:cs="Arial"/>
          <w:color w:val="373737"/>
          <w:sz w:val="26"/>
          <w:szCs w:val="26"/>
          <w:lang w:eastAsia="fr-FR"/>
        </w:rPr>
        <w:t xml:space="preserve">Deux </w:t>
      </w:r>
      <w:r w:rsidR="00097621">
        <w:rPr>
          <w:rFonts w:ascii="Arial" w:eastAsia="Times New Roman" w:hAnsi="Arial" w:cs="Arial"/>
          <w:color w:val="373737"/>
          <w:sz w:val="26"/>
          <w:szCs w:val="26"/>
          <w:lang w:eastAsia="fr-FR"/>
        </w:rPr>
        <w:t xml:space="preserve">œuvres de Jean-Sébastien </w:t>
      </w:r>
      <w:r w:rsidRPr="00E04B9F">
        <w:rPr>
          <w:rFonts w:ascii="Arial" w:eastAsia="Times New Roman" w:hAnsi="Arial" w:cs="Arial"/>
          <w:color w:val="373737"/>
          <w:sz w:val="26"/>
          <w:szCs w:val="26"/>
          <w:lang w:eastAsia="fr-FR"/>
        </w:rPr>
        <w:t>Bach et de César Franck, de styles très différents, précédaient Saint-Saëns.</w:t>
      </w:r>
    </w:p>
    <w:p w:rsidR="00E04B9F" w:rsidRPr="00E04B9F" w:rsidRDefault="00E04B9F" w:rsidP="001C4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737"/>
          <w:sz w:val="26"/>
          <w:szCs w:val="26"/>
          <w:lang w:eastAsia="fr-FR"/>
        </w:rPr>
      </w:pPr>
      <w:r w:rsidRPr="00E04B9F">
        <w:rPr>
          <w:rFonts w:ascii="Arial" w:eastAsia="Times New Roman" w:hAnsi="Arial" w:cs="Arial"/>
          <w:color w:val="373737"/>
          <w:sz w:val="26"/>
          <w:szCs w:val="26"/>
          <w:lang w:eastAsia="fr-FR"/>
        </w:rPr>
        <w:t>Le compositeur romantique Camille Saint-Saëns fut en effet à l'honneur.</w:t>
      </w:r>
    </w:p>
    <w:p w:rsidR="00E04B9F" w:rsidRPr="00E04B9F" w:rsidRDefault="00E04B9F" w:rsidP="001C4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737"/>
          <w:sz w:val="26"/>
          <w:szCs w:val="26"/>
          <w:lang w:eastAsia="fr-FR"/>
        </w:rPr>
      </w:pPr>
      <w:r w:rsidRPr="00E04B9F">
        <w:rPr>
          <w:rFonts w:ascii="Arial" w:eastAsia="Times New Roman" w:hAnsi="Arial" w:cs="Arial"/>
          <w:color w:val="373737"/>
          <w:sz w:val="26"/>
          <w:szCs w:val="26"/>
          <w:lang w:eastAsia="fr-FR"/>
        </w:rPr>
        <w:t xml:space="preserve">On le connaît pour son "Carnaval des animaux" mais il fut lui-même un grand organiste et le compositeur d'une </w:t>
      </w:r>
      <w:r w:rsidR="00097621">
        <w:rPr>
          <w:rFonts w:ascii="Arial" w:eastAsia="Times New Roman" w:hAnsi="Arial" w:cs="Arial"/>
          <w:color w:val="373737"/>
          <w:sz w:val="26"/>
          <w:szCs w:val="26"/>
          <w:lang w:eastAsia="fr-FR"/>
        </w:rPr>
        <w:t xml:space="preserve">œuvre </w:t>
      </w:r>
      <w:r w:rsidRPr="00E04B9F">
        <w:rPr>
          <w:rFonts w:ascii="Arial" w:eastAsia="Times New Roman" w:hAnsi="Arial" w:cs="Arial"/>
          <w:color w:val="373737"/>
          <w:sz w:val="26"/>
          <w:szCs w:val="26"/>
          <w:lang w:eastAsia="fr-FR"/>
        </w:rPr>
        <w:t>importante pour orgue et pour orchestre.</w:t>
      </w:r>
    </w:p>
    <w:p w:rsidR="00E04B9F" w:rsidRPr="00E04B9F" w:rsidRDefault="00E04B9F" w:rsidP="001C4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737"/>
          <w:sz w:val="26"/>
          <w:szCs w:val="26"/>
          <w:lang w:eastAsia="fr-FR"/>
        </w:rPr>
      </w:pPr>
      <w:r w:rsidRPr="00E04B9F">
        <w:rPr>
          <w:rFonts w:ascii="Arial" w:eastAsia="Times New Roman" w:hAnsi="Arial" w:cs="Arial"/>
          <w:color w:val="373737"/>
          <w:sz w:val="26"/>
          <w:szCs w:val="26"/>
          <w:lang w:eastAsia="fr-FR"/>
        </w:rPr>
        <w:t xml:space="preserve">Son "Requiem" pour </w:t>
      </w:r>
      <w:proofErr w:type="spellStart"/>
      <w:r w:rsidRPr="00E04B9F">
        <w:rPr>
          <w:rFonts w:ascii="Arial" w:eastAsia="Times New Roman" w:hAnsi="Arial" w:cs="Arial"/>
          <w:color w:val="373737"/>
          <w:sz w:val="26"/>
          <w:szCs w:val="26"/>
          <w:lang w:eastAsia="fr-FR"/>
        </w:rPr>
        <w:t>choeur</w:t>
      </w:r>
      <w:proofErr w:type="spellEnd"/>
      <w:r w:rsidRPr="00E04B9F">
        <w:rPr>
          <w:rFonts w:ascii="Arial" w:eastAsia="Times New Roman" w:hAnsi="Arial" w:cs="Arial"/>
          <w:color w:val="373737"/>
          <w:sz w:val="26"/>
          <w:szCs w:val="26"/>
          <w:lang w:eastAsia="fr-FR"/>
        </w:rPr>
        <w:t>, solistes et orgue, fut évidemment le sommet du concert de Plaisance.</w:t>
      </w:r>
    </w:p>
    <w:p w:rsidR="00E04B9F" w:rsidRDefault="00E04B9F" w:rsidP="001C4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737"/>
          <w:sz w:val="26"/>
          <w:szCs w:val="26"/>
          <w:lang w:eastAsia="fr-FR"/>
        </w:rPr>
      </w:pPr>
      <w:r w:rsidRPr="00E04B9F">
        <w:rPr>
          <w:rFonts w:ascii="Arial" w:eastAsia="Times New Roman" w:hAnsi="Arial" w:cs="Arial"/>
          <w:color w:val="373737"/>
          <w:sz w:val="26"/>
          <w:szCs w:val="26"/>
          <w:lang w:eastAsia="fr-FR"/>
        </w:rPr>
        <w:t xml:space="preserve">Les chanteurs solistes, les quarante choristes dirigés par Christian </w:t>
      </w:r>
      <w:proofErr w:type="spellStart"/>
      <w:r w:rsidRPr="00E04B9F">
        <w:rPr>
          <w:rFonts w:ascii="Arial" w:eastAsia="Times New Roman" w:hAnsi="Arial" w:cs="Arial"/>
          <w:color w:val="373737"/>
          <w:sz w:val="26"/>
          <w:szCs w:val="26"/>
          <w:lang w:eastAsia="fr-FR"/>
        </w:rPr>
        <w:t>Nadalet</w:t>
      </w:r>
      <w:proofErr w:type="spellEnd"/>
      <w:r w:rsidRPr="00E04B9F">
        <w:rPr>
          <w:rFonts w:ascii="Arial" w:eastAsia="Times New Roman" w:hAnsi="Arial" w:cs="Arial"/>
          <w:color w:val="373737"/>
          <w:sz w:val="26"/>
          <w:szCs w:val="26"/>
          <w:lang w:eastAsia="fr-FR"/>
        </w:rPr>
        <w:t xml:space="preserve"> </w:t>
      </w:r>
      <w:r w:rsidR="001C42CE">
        <w:rPr>
          <w:rFonts w:ascii="Arial" w:eastAsia="Times New Roman" w:hAnsi="Arial" w:cs="Arial"/>
          <w:color w:val="373737"/>
          <w:sz w:val="26"/>
          <w:szCs w:val="26"/>
          <w:lang w:eastAsia="fr-FR"/>
        </w:rPr>
        <w:br/>
      </w:r>
      <w:r w:rsidRPr="00E04B9F">
        <w:rPr>
          <w:rFonts w:ascii="Arial" w:eastAsia="Times New Roman" w:hAnsi="Arial" w:cs="Arial"/>
          <w:color w:val="373737"/>
          <w:sz w:val="26"/>
          <w:szCs w:val="26"/>
          <w:lang w:eastAsia="fr-FR"/>
        </w:rPr>
        <w:t xml:space="preserve">et l'organiste Gérard </w:t>
      </w:r>
      <w:proofErr w:type="spellStart"/>
      <w:r w:rsidRPr="00E04B9F">
        <w:rPr>
          <w:rFonts w:ascii="Arial" w:eastAsia="Times New Roman" w:hAnsi="Arial" w:cs="Arial"/>
          <w:color w:val="373737"/>
          <w:sz w:val="26"/>
          <w:szCs w:val="26"/>
          <w:lang w:eastAsia="fr-FR"/>
        </w:rPr>
        <w:t>Seel</w:t>
      </w:r>
      <w:proofErr w:type="spellEnd"/>
      <w:r w:rsidRPr="00E04B9F">
        <w:rPr>
          <w:rFonts w:ascii="Arial" w:eastAsia="Times New Roman" w:hAnsi="Arial" w:cs="Arial"/>
          <w:color w:val="373737"/>
          <w:sz w:val="26"/>
          <w:szCs w:val="26"/>
          <w:lang w:eastAsia="fr-FR"/>
        </w:rPr>
        <w:t xml:space="preserve"> eurent droit à l'écoute attentive d'une église remplie et à une extraordinaire ovation qui n'en finissait pas tellement le public fut enthousiaste.</w:t>
      </w:r>
    </w:p>
    <w:p w:rsidR="00097621" w:rsidRDefault="00097621" w:rsidP="00E04B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6"/>
          <w:szCs w:val="26"/>
          <w:lang w:eastAsia="fr-FR"/>
        </w:rPr>
      </w:pPr>
    </w:p>
    <w:p w:rsidR="00097621" w:rsidRPr="00E04B9F" w:rsidRDefault="00097621" w:rsidP="00E04B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6"/>
          <w:szCs w:val="26"/>
          <w:lang w:eastAsia="fr-FR"/>
        </w:rPr>
      </w:pPr>
    </w:p>
    <w:p w:rsidR="00B223DC" w:rsidRDefault="00B223DC"/>
    <w:sectPr w:rsidR="00B22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9F"/>
    <w:rsid w:val="00097621"/>
    <w:rsid w:val="001C42CE"/>
    <w:rsid w:val="00B223DC"/>
    <w:rsid w:val="00E0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5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488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861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477">
              <w:marLeft w:val="0"/>
              <w:marRight w:val="0"/>
              <w:marTop w:val="1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8362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2023-04-15T06:49:00Z</dcterms:created>
  <dcterms:modified xsi:type="dcterms:W3CDTF">2023-04-15T09:48:00Z</dcterms:modified>
</cp:coreProperties>
</file>